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DC400" w14:textId="77777777" w:rsidR="00CB7D2E" w:rsidRPr="00C946C6" w:rsidRDefault="00CB7D2E" w:rsidP="00CB7D2E">
      <w:pPr>
        <w:spacing w:after="0"/>
        <w:jc w:val="both"/>
        <w:rPr>
          <w:rFonts w:ascii="Arial" w:hAnsi="Arial" w:cs="Arial"/>
          <w:color w:val="000000" w:themeColor="text1"/>
          <w:lang w:val="es-ES"/>
        </w:rPr>
      </w:pPr>
      <w:r w:rsidRPr="00C946C6">
        <w:rPr>
          <w:rFonts w:ascii="Arial" w:hAnsi="Arial" w:cs="Arial"/>
          <w:color w:val="000000" w:themeColor="text1"/>
          <w:lang w:val="es-ES"/>
        </w:rPr>
        <w:t>(Formato papelería Empresa solicitante)</w:t>
      </w:r>
    </w:p>
    <w:p w14:paraId="4834F929" w14:textId="77777777" w:rsidR="00CB7D2E" w:rsidRPr="00C946C6" w:rsidRDefault="00CB7D2E" w:rsidP="00CB7D2E">
      <w:pPr>
        <w:spacing w:after="0"/>
        <w:ind w:left="7"/>
        <w:jc w:val="both"/>
        <w:rPr>
          <w:rFonts w:ascii="Arial" w:hAnsi="Arial" w:cs="Arial"/>
          <w:color w:val="000000" w:themeColor="text1"/>
          <w:lang w:val="es-ES"/>
        </w:rPr>
      </w:pPr>
    </w:p>
    <w:p w14:paraId="33476679" w14:textId="7E7457FD" w:rsidR="00CB7D2E" w:rsidRPr="00C946C6" w:rsidRDefault="00CB7D2E" w:rsidP="00CB7D2E">
      <w:pPr>
        <w:spacing w:after="0"/>
        <w:ind w:left="7"/>
        <w:jc w:val="both"/>
        <w:rPr>
          <w:rFonts w:ascii="Arial" w:hAnsi="Arial" w:cs="Arial"/>
          <w:color w:val="000000" w:themeColor="text1"/>
          <w:lang w:val="es-ES"/>
        </w:rPr>
      </w:pPr>
      <w:r w:rsidRPr="00C946C6">
        <w:rPr>
          <w:rFonts w:ascii="Arial" w:hAnsi="Arial" w:cs="Arial"/>
          <w:color w:val="000000" w:themeColor="text1"/>
          <w:lang w:val="es-ES"/>
        </w:rPr>
        <w:t>&lt;Ciudad&gt;, xx de xxx de 2</w:t>
      </w:r>
      <w:r w:rsidR="00F549D1">
        <w:rPr>
          <w:rFonts w:ascii="Arial" w:hAnsi="Arial" w:cs="Arial"/>
          <w:color w:val="000000" w:themeColor="text1"/>
          <w:lang w:val="es-ES"/>
        </w:rPr>
        <w:t>025</w:t>
      </w:r>
    </w:p>
    <w:p w14:paraId="5532FBDC" w14:textId="77777777" w:rsidR="00CB7D2E" w:rsidRPr="00C946C6" w:rsidRDefault="00CB7D2E" w:rsidP="00CB7D2E">
      <w:pPr>
        <w:spacing w:after="0"/>
        <w:ind w:left="7"/>
        <w:jc w:val="both"/>
        <w:rPr>
          <w:rFonts w:ascii="Arial" w:hAnsi="Arial" w:cs="Arial"/>
          <w:color w:val="000000" w:themeColor="text1"/>
          <w:lang w:val="es-ES"/>
        </w:rPr>
      </w:pPr>
    </w:p>
    <w:p w14:paraId="7DCDFDCD" w14:textId="77777777" w:rsidR="008B338E" w:rsidRDefault="008B338E" w:rsidP="008B338E">
      <w:pPr>
        <w:spacing w:after="0"/>
        <w:ind w:left="7"/>
        <w:jc w:val="both"/>
        <w:rPr>
          <w:rFonts w:ascii="Arial" w:hAnsi="Arial" w:cs="Arial"/>
          <w:b/>
          <w:bCs/>
          <w:color w:val="000000" w:themeColor="text1"/>
        </w:rPr>
      </w:pPr>
      <w:r w:rsidRPr="008B338E">
        <w:rPr>
          <w:rFonts w:ascii="Arial" w:hAnsi="Arial" w:cs="Arial"/>
          <w:color w:val="000000" w:themeColor="text1"/>
        </w:rPr>
        <w:t>Señores</w:t>
      </w:r>
      <w:r w:rsidRPr="008B338E">
        <w:rPr>
          <w:rFonts w:ascii="Arial" w:hAnsi="Arial" w:cs="Arial"/>
          <w:color w:val="000000" w:themeColor="text1"/>
        </w:rPr>
        <w:br/>
      </w:r>
      <w:r w:rsidRPr="008B338E">
        <w:rPr>
          <w:rFonts w:ascii="Arial" w:hAnsi="Arial" w:cs="Arial"/>
          <w:b/>
          <w:bCs/>
          <w:color w:val="000000" w:themeColor="text1"/>
        </w:rPr>
        <w:t>ENTIDAD DISTRITAL COMPETENTE</w:t>
      </w:r>
    </w:p>
    <w:p w14:paraId="2F80D9BF" w14:textId="45ABB5E8" w:rsidR="008B338E" w:rsidRDefault="005B4D34" w:rsidP="008B338E">
      <w:pPr>
        <w:spacing w:after="0"/>
        <w:ind w:left="7"/>
        <w:jc w:val="both"/>
        <w:rPr>
          <w:rFonts w:ascii="Arial" w:hAnsi="Arial" w:cs="Arial"/>
          <w:color w:val="000000" w:themeColor="text1"/>
        </w:rPr>
      </w:pPr>
      <w:r>
        <w:rPr>
          <w:rFonts w:ascii="Arial" w:hAnsi="Arial" w:cs="Arial"/>
          <w:color w:val="000000" w:themeColor="text1"/>
        </w:rPr>
        <w:t>Representante legal</w:t>
      </w:r>
    </w:p>
    <w:p w14:paraId="2E137D9F" w14:textId="7D2E4109" w:rsidR="008B338E" w:rsidRPr="008B338E" w:rsidRDefault="008B338E" w:rsidP="008B338E">
      <w:pPr>
        <w:spacing w:after="0"/>
        <w:ind w:left="7"/>
        <w:jc w:val="both"/>
        <w:rPr>
          <w:rFonts w:ascii="Arial" w:hAnsi="Arial" w:cs="Arial"/>
          <w:color w:val="000000" w:themeColor="text1"/>
        </w:rPr>
      </w:pPr>
      <w:r w:rsidRPr="008B338E">
        <w:rPr>
          <w:rFonts w:ascii="Arial" w:hAnsi="Arial" w:cs="Arial"/>
          <w:color w:val="000000" w:themeColor="text1"/>
        </w:rPr>
        <w:t>Ciudad</w:t>
      </w:r>
    </w:p>
    <w:p w14:paraId="60C94EB3" w14:textId="77777777" w:rsidR="008B338E" w:rsidRDefault="008B338E" w:rsidP="008B338E">
      <w:pPr>
        <w:spacing w:after="0"/>
        <w:ind w:left="7"/>
        <w:jc w:val="both"/>
        <w:rPr>
          <w:rFonts w:ascii="Arial" w:hAnsi="Arial" w:cs="Arial"/>
          <w:b/>
          <w:bCs/>
          <w:color w:val="000000" w:themeColor="text1"/>
        </w:rPr>
      </w:pPr>
    </w:p>
    <w:p w14:paraId="3CC70A8A" w14:textId="1ECE0602" w:rsidR="008B338E" w:rsidRDefault="008B338E" w:rsidP="008B338E">
      <w:pPr>
        <w:spacing w:after="0"/>
        <w:ind w:left="7"/>
        <w:jc w:val="both"/>
        <w:rPr>
          <w:rFonts w:ascii="Arial" w:hAnsi="Arial" w:cs="Arial"/>
          <w:b/>
          <w:bCs/>
          <w:color w:val="000000" w:themeColor="text1"/>
        </w:rPr>
      </w:pPr>
      <w:r w:rsidRPr="008B338E">
        <w:rPr>
          <w:rFonts w:ascii="Arial" w:hAnsi="Arial" w:cs="Arial"/>
          <w:b/>
          <w:bCs/>
          <w:color w:val="000000" w:themeColor="text1"/>
        </w:rPr>
        <w:t>Ref. Presentación de iniciativa para estructuración – Manifestación de interés</w:t>
      </w:r>
    </w:p>
    <w:p w14:paraId="171514DC" w14:textId="77777777" w:rsidR="008B338E" w:rsidRPr="008B338E" w:rsidRDefault="008B338E" w:rsidP="008B338E">
      <w:pPr>
        <w:spacing w:after="0"/>
        <w:ind w:left="7"/>
        <w:jc w:val="both"/>
        <w:rPr>
          <w:rFonts w:ascii="Arial" w:hAnsi="Arial" w:cs="Arial"/>
          <w:color w:val="000000" w:themeColor="text1"/>
        </w:rPr>
      </w:pPr>
    </w:p>
    <w:p w14:paraId="3AEC1870" w14:textId="676E56A7" w:rsidR="008B338E" w:rsidRDefault="008B338E" w:rsidP="008B338E">
      <w:pPr>
        <w:spacing w:after="0"/>
        <w:ind w:left="7"/>
        <w:jc w:val="both"/>
        <w:rPr>
          <w:rFonts w:ascii="Arial" w:hAnsi="Arial" w:cs="Arial"/>
          <w:color w:val="000000" w:themeColor="text1"/>
        </w:rPr>
      </w:pPr>
      <w:r w:rsidRPr="008B338E">
        <w:rPr>
          <w:rFonts w:ascii="Arial" w:hAnsi="Arial" w:cs="Arial"/>
          <w:color w:val="000000" w:themeColor="text1"/>
        </w:rPr>
        <w:t xml:space="preserve">En atención a lo establecido en el artículo 12 del Decreto 054 de 2025, y en el marco del mecanismo de </w:t>
      </w:r>
      <w:r w:rsidR="0065693F">
        <w:rPr>
          <w:rFonts w:ascii="Arial" w:hAnsi="Arial" w:cs="Arial"/>
          <w:color w:val="000000" w:themeColor="text1"/>
        </w:rPr>
        <w:t>obras por impuestos</w:t>
      </w:r>
      <w:r w:rsidRPr="008B338E">
        <w:rPr>
          <w:rFonts w:ascii="Arial" w:hAnsi="Arial" w:cs="Arial"/>
          <w:color w:val="000000" w:themeColor="text1"/>
        </w:rPr>
        <w:t xml:space="preserve">, nos permitimos </w:t>
      </w:r>
      <w:r w:rsidR="0065693F" w:rsidRPr="008B338E">
        <w:rPr>
          <w:rFonts w:ascii="Arial" w:hAnsi="Arial" w:cs="Arial"/>
          <w:color w:val="000000" w:themeColor="text1"/>
        </w:rPr>
        <w:t>manifesta</w:t>
      </w:r>
      <w:r w:rsidR="0065693F">
        <w:rPr>
          <w:rFonts w:ascii="Arial" w:hAnsi="Arial" w:cs="Arial"/>
          <w:color w:val="000000" w:themeColor="text1"/>
        </w:rPr>
        <w:t xml:space="preserve">r el </w:t>
      </w:r>
      <w:r w:rsidR="0065693F" w:rsidRPr="008B338E">
        <w:rPr>
          <w:rFonts w:ascii="Arial" w:hAnsi="Arial" w:cs="Arial"/>
          <w:color w:val="000000" w:themeColor="text1"/>
        </w:rPr>
        <w:t xml:space="preserve">interés para </w:t>
      </w:r>
      <w:r w:rsidRPr="008B338E">
        <w:rPr>
          <w:rFonts w:ascii="Arial" w:hAnsi="Arial" w:cs="Arial"/>
          <w:color w:val="000000" w:themeColor="text1"/>
        </w:rPr>
        <w:t>presentar formalmente la siguiente iniciativa de inversión para evaluación y concepto de viabilidad por parte de la entidad competente:</w:t>
      </w:r>
    </w:p>
    <w:p w14:paraId="00671908" w14:textId="77777777" w:rsidR="008B338E" w:rsidRPr="008B338E" w:rsidRDefault="008B338E" w:rsidP="008B338E">
      <w:pPr>
        <w:spacing w:after="0"/>
        <w:ind w:left="7"/>
        <w:jc w:val="both"/>
        <w:rPr>
          <w:rFonts w:ascii="Arial" w:hAnsi="Arial" w:cs="Arial"/>
          <w:color w:val="000000" w:themeColor="text1"/>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23"/>
        <w:gridCol w:w="2509"/>
        <w:gridCol w:w="2062"/>
        <w:gridCol w:w="2034"/>
      </w:tblGrid>
      <w:tr w:rsidR="001777FC" w:rsidRPr="008B338E" w14:paraId="44A0E5A3" w14:textId="49446EFD" w:rsidTr="001777FC">
        <w:trPr>
          <w:tblHeader/>
          <w:tblCellSpacing w:w="15" w:type="dxa"/>
        </w:trPr>
        <w:tc>
          <w:tcPr>
            <w:tcW w:w="0" w:type="auto"/>
            <w:vAlign w:val="center"/>
            <w:hideMark/>
          </w:tcPr>
          <w:p w14:paraId="0E726565" w14:textId="77777777" w:rsidR="001777FC" w:rsidRPr="008B338E" w:rsidRDefault="001777FC" w:rsidP="008B338E">
            <w:pPr>
              <w:spacing w:after="0"/>
              <w:ind w:left="7"/>
              <w:jc w:val="both"/>
              <w:rPr>
                <w:rFonts w:ascii="Arial" w:hAnsi="Arial" w:cs="Arial"/>
                <w:b/>
                <w:bCs/>
                <w:color w:val="000000" w:themeColor="text1"/>
              </w:rPr>
            </w:pPr>
            <w:r w:rsidRPr="008B338E">
              <w:rPr>
                <w:rFonts w:ascii="Arial" w:hAnsi="Arial" w:cs="Arial"/>
                <w:b/>
                <w:bCs/>
                <w:color w:val="000000" w:themeColor="text1"/>
              </w:rPr>
              <w:t>Nombre del proyecto de inversión</w:t>
            </w:r>
          </w:p>
        </w:tc>
        <w:tc>
          <w:tcPr>
            <w:tcW w:w="0" w:type="auto"/>
            <w:vAlign w:val="center"/>
            <w:hideMark/>
          </w:tcPr>
          <w:p w14:paraId="55A88BF6" w14:textId="6DC36191" w:rsidR="001777FC" w:rsidRPr="008B338E" w:rsidRDefault="001777FC" w:rsidP="001777FC">
            <w:pPr>
              <w:spacing w:after="0"/>
              <w:ind w:left="7"/>
              <w:jc w:val="both"/>
              <w:rPr>
                <w:rFonts w:ascii="Arial" w:hAnsi="Arial" w:cs="Arial"/>
                <w:b/>
                <w:bCs/>
                <w:color w:val="000000" w:themeColor="text1"/>
              </w:rPr>
            </w:pPr>
            <w:r w:rsidRPr="008B338E">
              <w:rPr>
                <w:rFonts w:ascii="Arial" w:hAnsi="Arial" w:cs="Arial"/>
                <w:b/>
                <w:bCs/>
                <w:color w:val="000000" w:themeColor="text1"/>
              </w:rPr>
              <w:t xml:space="preserve">Valor </w:t>
            </w:r>
            <w:r>
              <w:rPr>
                <w:rFonts w:ascii="Arial" w:hAnsi="Arial" w:cs="Arial"/>
                <w:b/>
                <w:bCs/>
                <w:color w:val="000000" w:themeColor="text1"/>
              </w:rPr>
              <w:t xml:space="preserve">estimado de </w:t>
            </w:r>
            <w:r w:rsidRPr="008B338E">
              <w:rPr>
                <w:rFonts w:ascii="Arial" w:hAnsi="Arial" w:cs="Arial"/>
                <w:b/>
                <w:bCs/>
                <w:color w:val="000000" w:themeColor="text1"/>
              </w:rPr>
              <w:t xml:space="preserve"> </w:t>
            </w:r>
            <w:r>
              <w:rPr>
                <w:rFonts w:ascii="Arial" w:hAnsi="Arial" w:cs="Arial"/>
                <w:b/>
                <w:bCs/>
                <w:color w:val="000000" w:themeColor="text1"/>
              </w:rPr>
              <w:t xml:space="preserve">estructuración </w:t>
            </w:r>
          </w:p>
        </w:tc>
        <w:tc>
          <w:tcPr>
            <w:tcW w:w="0" w:type="auto"/>
            <w:vAlign w:val="center"/>
            <w:hideMark/>
          </w:tcPr>
          <w:p w14:paraId="3E0E4604" w14:textId="77777777" w:rsidR="001777FC" w:rsidRPr="008B338E" w:rsidRDefault="001777FC" w:rsidP="008B338E">
            <w:pPr>
              <w:spacing w:after="0"/>
              <w:ind w:left="7"/>
              <w:jc w:val="both"/>
              <w:rPr>
                <w:rFonts w:ascii="Arial" w:hAnsi="Arial" w:cs="Arial"/>
                <w:b/>
                <w:bCs/>
                <w:color w:val="000000" w:themeColor="text1"/>
              </w:rPr>
            </w:pPr>
            <w:r w:rsidRPr="008B338E">
              <w:rPr>
                <w:rFonts w:ascii="Arial" w:hAnsi="Arial" w:cs="Arial"/>
                <w:b/>
                <w:bCs/>
                <w:color w:val="000000" w:themeColor="text1"/>
              </w:rPr>
              <w:t>Sector</w:t>
            </w:r>
          </w:p>
        </w:tc>
        <w:tc>
          <w:tcPr>
            <w:tcW w:w="0" w:type="auto"/>
          </w:tcPr>
          <w:p w14:paraId="6162AD3C" w14:textId="68165F62" w:rsidR="001777FC" w:rsidRPr="008B338E" w:rsidRDefault="005B4D34" w:rsidP="008B338E">
            <w:pPr>
              <w:spacing w:after="0"/>
              <w:ind w:left="7"/>
              <w:jc w:val="both"/>
              <w:rPr>
                <w:rFonts w:ascii="Arial" w:hAnsi="Arial" w:cs="Arial"/>
                <w:b/>
                <w:bCs/>
                <w:color w:val="000000" w:themeColor="text1"/>
              </w:rPr>
            </w:pPr>
            <w:r>
              <w:rPr>
                <w:rFonts w:ascii="Arial" w:hAnsi="Arial" w:cs="Arial"/>
                <w:b/>
                <w:bCs/>
                <w:color w:val="000000" w:themeColor="text1"/>
              </w:rPr>
              <w:t>Línea</w:t>
            </w:r>
            <w:r w:rsidR="001777FC">
              <w:rPr>
                <w:rFonts w:ascii="Arial" w:hAnsi="Arial" w:cs="Arial"/>
                <w:b/>
                <w:bCs/>
                <w:color w:val="000000" w:themeColor="text1"/>
              </w:rPr>
              <w:t xml:space="preserve"> de Inversión</w:t>
            </w:r>
          </w:p>
        </w:tc>
      </w:tr>
      <w:tr w:rsidR="001777FC" w:rsidRPr="008B338E" w14:paraId="39A51534" w14:textId="219CC205" w:rsidTr="001777FC">
        <w:trPr>
          <w:tblCellSpacing w:w="15" w:type="dxa"/>
        </w:trPr>
        <w:tc>
          <w:tcPr>
            <w:tcW w:w="0" w:type="auto"/>
            <w:vAlign w:val="center"/>
            <w:hideMark/>
          </w:tcPr>
          <w:p w14:paraId="6B96846A" w14:textId="77777777" w:rsidR="001777FC" w:rsidRPr="008B338E" w:rsidRDefault="001777FC" w:rsidP="008B338E">
            <w:pPr>
              <w:spacing w:after="0"/>
              <w:ind w:left="7"/>
              <w:jc w:val="both"/>
              <w:rPr>
                <w:rFonts w:ascii="Arial" w:hAnsi="Arial" w:cs="Arial"/>
                <w:color w:val="000000" w:themeColor="text1"/>
              </w:rPr>
            </w:pPr>
            <w:r w:rsidRPr="008B338E">
              <w:rPr>
                <w:rFonts w:ascii="Arial" w:hAnsi="Arial" w:cs="Arial"/>
                <w:color w:val="000000" w:themeColor="text1"/>
              </w:rPr>
              <w:t>[Nombre completo del proyecto]</w:t>
            </w:r>
          </w:p>
        </w:tc>
        <w:tc>
          <w:tcPr>
            <w:tcW w:w="0" w:type="auto"/>
            <w:vAlign w:val="center"/>
            <w:hideMark/>
          </w:tcPr>
          <w:p w14:paraId="0862CD6C" w14:textId="77777777" w:rsidR="001777FC" w:rsidRPr="008B338E" w:rsidRDefault="001777FC" w:rsidP="008B338E">
            <w:pPr>
              <w:spacing w:after="0"/>
              <w:ind w:left="7"/>
              <w:jc w:val="both"/>
              <w:rPr>
                <w:rFonts w:ascii="Arial" w:hAnsi="Arial" w:cs="Arial"/>
                <w:color w:val="000000" w:themeColor="text1"/>
              </w:rPr>
            </w:pPr>
            <w:r w:rsidRPr="008B338E">
              <w:rPr>
                <w:rFonts w:ascii="Arial" w:hAnsi="Arial" w:cs="Arial"/>
                <w:color w:val="000000" w:themeColor="text1"/>
              </w:rPr>
              <w:t>$ [Valor total en COP]</w:t>
            </w:r>
          </w:p>
        </w:tc>
        <w:tc>
          <w:tcPr>
            <w:tcW w:w="0" w:type="auto"/>
            <w:vAlign w:val="center"/>
            <w:hideMark/>
          </w:tcPr>
          <w:p w14:paraId="516F65E6" w14:textId="77777777" w:rsidR="001777FC" w:rsidRPr="008B338E" w:rsidRDefault="001777FC" w:rsidP="008B338E">
            <w:pPr>
              <w:spacing w:after="0"/>
              <w:ind w:left="7"/>
              <w:jc w:val="both"/>
              <w:rPr>
                <w:rFonts w:ascii="Arial" w:hAnsi="Arial" w:cs="Arial"/>
                <w:color w:val="000000" w:themeColor="text1"/>
              </w:rPr>
            </w:pPr>
            <w:r w:rsidRPr="008B338E">
              <w:rPr>
                <w:rFonts w:ascii="Arial" w:hAnsi="Arial" w:cs="Arial"/>
                <w:color w:val="000000" w:themeColor="text1"/>
              </w:rPr>
              <w:t>[Sector correspondiente]</w:t>
            </w:r>
          </w:p>
        </w:tc>
        <w:tc>
          <w:tcPr>
            <w:tcW w:w="0" w:type="auto"/>
          </w:tcPr>
          <w:p w14:paraId="15CC10E3" w14:textId="2C1EFA95" w:rsidR="001777FC" w:rsidRPr="008B338E" w:rsidRDefault="001777FC" w:rsidP="001777FC">
            <w:pPr>
              <w:spacing w:after="0"/>
              <w:ind w:left="7"/>
              <w:jc w:val="both"/>
              <w:rPr>
                <w:rFonts w:ascii="Arial" w:hAnsi="Arial" w:cs="Arial"/>
                <w:color w:val="000000" w:themeColor="text1"/>
              </w:rPr>
            </w:pPr>
            <w:r w:rsidRPr="008B338E">
              <w:rPr>
                <w:rFonts w:ascii="Arial" w:hAnsi="Arial" w:cs="Arial"/>
                <w:color w:val="000000" w:themeColor="text1"/>
              </w:rPr>
              <w:t>[</w:t>
            </w:r>
            <w:r w:rsidR="005B4D34">
              <w:rPr>
                <w:rFonts w:ascii="Arial" w:hAnsi="Arial" w:cs="Arial"/>
                <w:color w:val="000000" w:themeColor="text1"/>
              </w:rPr>
              <w:t>línea</w:t>
            </w:r>
            <w:r>
              <w:rPr>
                <w:rFonts w:ascii="Arial" w:hAnsi="Arial" w:cs="Arial"/>
                <w:color w:val="000000" w:themeColor="text1"/>
              </w:rPr>
              <w:t xml:space="preserve"> </w:t>
            </w:r>
            <w:r w:rsidRPr="008B338E">
              <w:rPr>
                <w:rFonts w:ascii="Arial" w:hAnsi="Arial" w:cs="Arial"/>
                <w:color w:val="000000" w:themeColor="text1"/>
              </w:rPr>
              <w:t xml:space="preserve"> correspondiente]</w:t>
            </w:r>
          </w:p>
        </w:tc>
      </w:tr>
    </w:tbl>
    <w:p w14:paraId="4BE26088" w14:textId="77777777" w:rsidR="008B338E" w:rsidRDefault="008B338E" w:rsidP="008B338E">
      <w:pPr>
        <w:spacing w:after="0"/>
        <w:ind w:left="7"/>
        <w:jc w:val="both"/>
        <w:rPr>
          <w:rFonts w:ascii="Arial" w:hAnsi="Arial" w:cs="Arial"/>
          <w:color w:val="000000" w:themeColor="text1"/>
        </w:rPr>
      </w:pPr>
    </w:p>
    <w:p w14:paraId="3C25FEF0" w14:textId="77777777" w:rsidR="008B338E" w:rsidRDefault="008B338E" w:rsidP="008B338E">
      <w:pPr>
        <w:spacing w:after="0"/>
        <w:ind w:left="7"/>
        <w:jc w:val="both"/>
        <w:rPr>
          <w:rFonts w:ascii="Arial" w:hAnsi="Arial" w:cs="Arial"/>
          <w:color w:val="000000" w:themeColor="text1"/>
        </w:rPr>
      </w:pPr>
    </w:p>
    <w:p w14:paraId="0D2B2DE8" w14:textId="469E2609" w:rsidR="008B338E" w:rsidRPr="008B338E" w:rsidRDefault="008B338E" w:rsidP="008B338E">
      <w:pPr>
        <w:spacing w:after="0"/>
        <w:ind w:left="7"/>
        <w:jc w:val="both"/>
        <w:rPr>
          <w:rFonts w:ascii="Arial" w:hAnsi="Arial" w:cs="Arial"/>
          <w:color w:val="000000" w:themeColor="text1"/>
        </w:rPr>
      </w:pPr>
      <w:r w:rsidRPr="008B338E">
        <w:rPr>
          <w:rFonts w:ascii="Arial" w:hAnsi="Arial" w:cs="Arial"/>
          <w:color w:val="000000" w:themeColor="text1"/>
        </w:rPr>
        <w:t>De conformidad con los requisitos establecidos, adjuntamos a esta comunicación los siguientes documentos:</w:t>
      </w:r>
    </w:p>
    <w:p w14:paraId="27B63B82" w14:textId="77777777" w:rsidR="00754799" w:rsidRDefault="00754799" w:rsidP="00754799">
      <w:pPr>
        <w:pStyle w:val="PargrafodaLista"/>
        <w:numPr>
          <w:ilvl w:val="0"/>
          <w:numId w:val="1"/>
        </w:numPr>
        <w:spacing w:after="0"/>
        <w:jc w:val="both"/>
        <w:rPr>
          <w:rFonts w:ascii="Arial" w:hAnsi="Arial" w:cs="Arial"/>
          <w:color w:val="000000" w:themeColor="text1"/>
        </w:rPr>
      </w:pPr>
      <w:r w:rsidRPr="00712980">
        <w:rPr>
          <w:rFonts w:ascii="Arial" w:hAnsi="Arial" w:cs="Arial"/>
          <w:color w:val="000000" w:themeColor="text1"/>
        </w:rPr>
        <w:t>Documento técnico que soporte y contenga: Situación actual, planteamiento del problema, árbol de problemas; antecedentes, población afectada, población objetivo, justificación, análisis de participantes y su rol y contribución, objetivo central, los objetivos específicos, la población y localización de la intervención específica.</w:t>
      </w:r>
    </w:p>
    <w:p w14:paraId="77DF1423" w14:textId="77777777" w:rsidR="008B338E" w:rsidRDefault="008B338E" w:rsidP="008B338E">
      <w:pPr>
        <w:pStyle w:val="PargrafodaLista"/>
        <w:numPr>
          <w:ilvl w:val="0"/>
          <w:numId w:val="1"/>
        </w:numPr>
        <w:spacing w:after="0"/>
        <w:jc w:val="both"/>
        <w:rPr>
          <w:rFonts w:ascii="Arial" w:hAnsi="Arial" w:cs="Arial"/>
          <w:color w:val="000000" w:themeColor="text1"/>
        </w:rPr>
      </w:pPr>
      <w:r w:rsidRPr="008B338E">
        <w:rPr>
          <w:rFonts w:ascii="Arial" w:hAnsi="Arial" w:cs="Arial"/>
          <w:color w:val="000000" w:themeColor="text1"/>
        </w:rPr>
        <w:t>Cronograma detallado para la estructuración del proyecto.</w:t>
      </w:r>
    </w:p>
    <w:p w14:paraId="079F4313" w14:textId="15F14349" w:rsidR="008B338E" w:rsidRDefault="008B338E" w:rsidP="008B338E">
      <w:pPr>
        <w:pStyle w:val="PargrafodaLista"/>
        <w:numPr>
          <w:ilvl w:val="0"/>
          <w:numId w:val="1"/>
        </w:numPr>
        <w:spacing w:after="0"/>
        <w:jc w:val="both"/>
        <w:rPr>
          <w:rFonts w:ascii="Arial" w:hAnsi="Arial" w:cs="Arial"/>
          <w:color w:val="000000" w:themeColor="text1"/>
        </w:rPr>
      </w:pPr>
      <w:r w:rsidRPr="008B338E">
        <w:rPr>
          <w:rFonts w:ascii="Arial" w:hAnsi="Arial" w:cs="Arial"/>
          <w:color w:val="000000" w:themeColor="text1"/>
        </w:rPr>
        <w:t xml:space="preserve">Propuesta técnica y financiera de costos de </w:t>
      </w:r>
      <w:r w:rsidR="00E43345">
        <w:rPr>
          <w:rFonts w:ascii="Arial" w:hAnsi="Arial" w:cs="Arial"/>
          <w:color w:val="000000" w:themeColor="text1"/>
        </w:rPr>
        <w:t>estructuración</w:t>
      </w:r>
      <w:r w:rsidRPr="008B338E">
        <w:rPr>
          <w:rFonts w:ascii="Arial" w:hAnsi="Arial" w:cs="Arial"/>
          <w:color w:val="000000" w:themeColor="text1"/>
        </w:rPr>
        <w:t>, exclusivamente asociada a los estudios y diseños técnicos requeridos para la estructuración.</w:t>
      </w:r>
    </w:p>
    <w:p w14:paraId="4F59B1B0" w14:textId="77777777" w:rsidR="008B338E" w:rsidRDefault="008B338E" w:rsidP="008B338E">
      <w:pPr>
        <w:pStyle w:val="PargrafodaLista"/>
        <w:numPr>
          <w:ilvl w:val="0"/>
          <w:numId w:val="1"/>
        </w:numPr>
        <w:spacing w:after="0"/>
        <w:jc w:val="both"/>
        <w:rPr>
          <w:rFonts w:ascii="Arial" w:hAnsi="Arial" w:cs="Arial"/>
          <w:color w:val="000000" w:themeColor="text1"/>
        </w:rPr>
      </w:pPr>
      <w:r w:rsidRPr="008B338E">
        <w:rPr>
          <w:rFonts w:ascii="Arial" w:hAnsi="Arial" w:cs="Arial"/>
          <w:color w:val="000000" w:themeColor="text1"/>
        </w:rPr>
        <w:t>Compromiso expreso de no incluir en dichos costos asesorías relacionadas con la implementación del mecanismo de obras por impuestos que como contribuyentes hayamos recibido previamente, en tanto estas han sido suministradas sin costo por las entidades responsables.</w:t>
      </w:r>
    </w:p>
    <w:p w14:paraId="4C8CD1BB" w14:textId="63AF0AE1" w:rsidR="008B338E" w:rsidRDefault="0065693F" w:rsidP="0065693F">
      <w:pPr>
        <w:pStyle w:val="PargrafodaLista"/>
        <w:numPr>
          <w:ilvl w:val="0"/>
          <w:numId w:val="1"/>
        </w:numPr>
        <w:spacing w:after="0"/>
        <w:jc w:val="both"/>
        <w:rPr>
          <w:rFonts w:ascii="Arial" w:hAnsi="Arial" w:cs="Arial"/>
          <w:color w:val="000000" w:themeColor="text1"/>
        </w:rPr>
      </w:pPr>
      <w:r w:rsidRPr="0065693F">
        <w:rPr>
          <w:rFonts w:ascii="Arial" w:hAnsi="Arial" w:cs="Arial"/>
          <w:color w:val="000000" w:themeColor="text1"/>
        </w:rPr>
        <w:t>Autorización por parte de la Junta Directiva para la estructuración de la iniciativa a través del mecanismo de Obras por Impuestos Distritales</w:t>
      </w:r>
      <w:r w:rsidR="008B338E" w:rsidRPr="008B338E">
        <w:rPr>
          <w:rFonts w:ascii="Arial" w:hAnsi="Arial" w:cs="Arial"/>
          <w:color w:val="000000" w:themeColor="text1"/>
        </w:rPr>
        <w:t>.</w:t>
      </w:r>
    </w:p>
    <w:p w14:paraId="30227960" w14:textId="0289601B" w:rsidR="00A07133" w:rsidRDefault="00A07133" w:rsidP="008B338E">
      <w:pPr>
        <w:pStyle w:val="PargrafodaLista"/>
        <w:numPr>
          <w:ilvl w:val="0"/>
          <w:numId w:val="1"/>
        </w:numPr>
        <w:spacing w:after="0"/>
        <w:jc w:val="both"/>
        <w:rPr>
          <w:rFonts w:ascii="Arial" w:hAnsi="Arial" w:cs="Arial"/>
          <w:color w:val="000000" w:themeColor="text1"/>
        </w:rPr>
      </w:pPr>
      <w:r w:rsidRPr="00A07133">
        <w:rPr>
          <w:rFonts w:ascii="Arial" w:hAnsi="Arial" w:cs="Arial"/>
          <w:color w:val="000000" w:themeColor="text1"/>
        </w:rPr>
        <w:t>Fotocopia de la declaración del impuesto sobre la renta y complementarios del periodo inmediatamente anterior al momento en que se presenta la solicitud o en su defecto certificación en los términos del artículo 3 del Decreto Distrital 054 de 2025.</w:t>
      </w:r>
    </w:p>
    <w:p w14:paraId="600785CE" w14:textId="77777777" w:rsidR="008B338E" w:rsidRPr="008B338E" w:rsidRDefault="008B338E" w:rsidP="008B338E">
      <w:pPr>
        <w:pStyle w:val="PargrafodaLista"/>
        <w:spacing w:after="0"/>
        <w:ind w:left="727"/>
        <w:jc w:val="both"/>
        <w:rPr>
          <w:rFonts w:ascii="Arial" w:hAnsi="Arial" w:cs="Arial"/>
          <w:color w:val="000000" w:themeColor="text1"/>
        </w:rPr>
      </w:pPr>
    </w:p>
    <w:p w14:paraId="5156D277" w14:textId="313B2667" w:rsidR="008B338E" w:rsidRDefault="008B338E" w:rsidP="008B338E">
      <w:pPr>
        <w:spacing w:after="0"/>
        <w:ind w:left="7"/>
        <w:jc w:val="both"/>
        <w:rPr>
          <w:rFonts w:ascii="Arial" w:hAnsi="Arial" w:cs="Arial"/>
          <w:i/>
          <w:iCs/>
          <w:color w:val="000000" w:themeColor="text1"/>
        </w:rPr>
      </w:pPr>
      <w:r w:rsidRPr="008B338E">
        <w:rPr>
          <w:rFonts w:ascii="Arial" w:hAnsi="Arial" w:cs="Arial"/>
          <w:i/>
          <w:iCs/>
          <w:color w:val="000000" w:themeColor="text1"/>
        </w:rPr>
        <w:t>Para el caso de personas naturales, se adjunta fotocopia de la cédula de ciudadanía y el Registro Único Tributario (RUT)</w:t>
      </w:r>
      <w:r w:rsidR="002B49FC">
        <w:rPr>
          <w:rFonts w:ascii="Arial" w:hAnsi="Arial" w:cs="Arial"/>
          <w:i/>
          <w:iCs/>
          <w:color w:val="000000" w:themeColor="text1"/>
        </w:rPr>
        <w:t xml:space="preserve"> y </w:t>
      </w:r>
      <w:r w:rsidR="002B49FC" w:rsidRPr="002B49FC">
        <w:rPr>
          <w:rFonts w:ascii="Arial" w:hAnsi="Arial" w:cs="Arial"/>
          <w:i/>
          <w:iCs/>
          <w:color w:val="000000" w:themeColor="text1"/>
        </w:rPr>
        <w:t>Registro de Información Tributaria (RIT)</w:t>
      </w:r>
    </w:p>
    <w:p w14:paraId="4FBE3E2C" w14:textId="77777777" w:rsidR="002B49FC" w:rsidRDefault="002B49FC" w:rsidP="008B338E">
      <w:pPr>
        <w:spacing w:after="0"/>
        <w:ind w:left="7"/>
        <w:jc w:val="both"/>
        <w:rPr>
          <w:rFonts w:ascii="Arial" w:hAnsi="Arial" w:cs="Arial"/>
          <w:i/>
          <w:iCs/>
          <w:color w:val="000000" w:themeColor="text1"/>
        </w:rPr>
      </w:pPr>
    </w:p>
    <w:p w14:paraId="3E4222A5" w14:textId="647AA21B" w:rsidR="002B49FC" w:rsidRDefault="002B49FC" w:rsidP="002B49FC">
      <w:pPr>
        <w:spacing w:after="0"/>
        <w:ind w:left="7"/>
        <w:jc w:val="both"/>
        <w:rPr>
          <w:rFonts w:ascii="Arial" w:hAnsi="Arial" w:cs="Arial"/>
          <w:i/>
          <w:iCs/>
          <w:color w:val="000000" w:themeColor="text1"/>
        </w:rPr>
      </w:pPr>
      <w:r w:rsidRPr="008B338E">
        <w:rPr>
          <w:rFonts w:ascii="Arial" w:hAnsi="Arial" w:cs="Arial"/>
          <w:i/>
          <w:iCs/>
          <w:color w:val="000000" w:themeColor="text1"/>
        </w:rPr>
        <w:t xml:space="preserve">Para el caso de personas </w:t>
      </w:r>
      <w:r>
        <w:rPr>
          <w:rFonts w:ascii="Arial" w:hAnsi="Arial" w:cs="Arial"/>
          <w:i/>
          <w:iCs/>
          <w:color w:val="000000" w:themeColor="text1"/>
        </w:rPr>
        <w:t>jurídicas</w:t>
      </w:r>
      <w:r w:rsidRPr="008B338E">
        <w:rPr>
          <w:rFonts w:ascii="Arial" w:hAnsi="Arial" w:cs="Arial"/>
          <w:i/>
          <w:iCs/>
          <w:color w:val="000000" w:themeColor="text1"/>
        </w:rPr>
        <w:t xml:space="preserve">, se adjunta fotocopia de la cédula de ciudadanía </w:t>
      </w:r>
      <w:r>
        <w:rPr>
          <w:rFonts w:ascii="Arial" w:hAnsi="Arial" w:cs="Arial"/>
          <w:i/>
          <w:iCs/>
          <w:color w:val="000000" w:themeColor="text1"/>
        </w:rPr>
        <w:t xml:space="preserve">del representante legal </w:t>
      </w:r>
      <w:r w:rsidRPr="008B338E">
        <w:rPr>
          <w:rFonts w:ascii="Arial" w:hAnsi="Arial" w:cs="Arial"/>
          <w:i/>
          <w:iCs/>
          <w:color w:val="000000" w:themeColor="text1"/>
        </w:rPr>
        <w:t>y el Registro Único Tributario (RUT)</w:t>
      </w:r>
      <w:r>
        <w:rPr>
          <w:rFonts w:ascii="Arial" w:hAnsi="Arial" w:cs="Arial"/>
          <w:i/>
          <w:iCs/>
          <w:color w:val="000000" w:themeColor="text1"/>
        </w:rPr>
        <w:t xml:space="preserve"> y </w:t>
      </w:r>
      <w:r w:rsidRPr="002B49FC">
        <w:rPr>
          <w:rFonts w:ascii="Arial" w:hAnsi="Arial" w:cs="Arial"/>
          <w:i/>
          <w:iCs/>
          <w:color w:val="000000" w:themeColor="text1"/>
        </w:rPr>
        <w:t>Registro de Información Tributaria (RIT)</w:t>
      </w:r>
    </w:p>
    <w:p w14:paraId="2A8FC88C" w14:textId="77777777" w:rsidR="008B338E" w:rsidRPr="008B338E" w:rsidRDefault="008B338E" w:rsidP="008B338E">
      <w:pPr>
        <w:spacing w:after="0"/>
        <w:ind w:left="7"/>
        <w:jc w:val="both"/>
        <w:rPr>
          <w:rFonts w:ascii="Arial" w:hAnsi="Arial" w:cs="Arial"/>
          <w:color w:val="000000" w:themeColor="text1"/>
        </w:rPr>
      </w:pPr>
    </w:p>
    <w:p w14:paraId="0AD50FC7" w14:textId="77777777" w:rsidR="008B338E" w:rsidRDefault="008B338E" w:rsidP="008B338E">
      <w:pPr>
        <w:spacing w:after="0"/>
        <w:ind w:left="7"/>
        <w:jc w:val="both"/>
        <w:rPr>
          <w:rFonts w:ascii="Arial" w:hAnsi="Arial" w:cs="Arial"/>
          <w:color w:val="000000" w:themeColor="text1"/>
        </w:rPr>
      </w:pPr>
      <w:r w:rsidRPr="008B338E">
        <w:rPr>
          <w:rFonts w:ascii="Arial" w:hAnsi="Arial" w:cs="Arial"/>
          <w:color w:val="000000" w:themeColor="text1"/>
        </w:rPr>
        <w:t>Adicionalmente, solicitamos muy respetuosamente que, una vez adelantada la revisión técnica y normativa de la(s) iniciativa(s), se nos indique cuáles estudios y diseños adicionales deben ser desarrollados para avanzar en el proceso.</w:t>
      </w:r>
    </w:p>
    <w:p w14:paraId="1EFE2381" w14:textId="77777777" w:rsidR="008B338E" w:rsidRPr="008B338E" w:rsidRDefault="008B338E" w:rsidP="008B338E">
      <w:pPr>
        <w:spacing w:after="0"/>
        <w:ind w:left="7"/>
        <w:jc w:val="both"/>
        <w:rPr>
          <w:rFonts w:ascii="Arial" w:hAnsi="Arial" w:cs="Arial"/>
          <w:color w:val="000000" w:themeColor="text1"/>
        </w:rPr>
      </w:pPr>
    </w:p>
    <w:p w14:paraId="2ACAF207" w14:textId="77777777" w:rsidR="008B338E" w:rsidRDefault="008B338E" w:rsidP="008B338E">
      <w:pPr>
        <w:spacing w:after="0"/>
        <w:ind w:left="7"/>
        <w:jc w:val="both"/>
        <w:rPr>
          <w:rFonts w:ascii="Arial" w:hAnsi="Arial" w:cs="Arial"/>
          <w:color w:val="000000" w:themeColor="text1"/>
        </w:rPr>
      </w:pPr>
      <w:r w:rsidRPr="008B338E">
        <w:rPr>
          <w:rFonts w:ascii="Arial" w:hAnsi="Arial" w:cs="Arial"/>
          <w:color w:val="000000" w:themeColor="text1"/>
        </w:rPr>
        <w:t>Lo anterior, con el propósito de formalizar la manifestación de interés en el desarrollo del proyecto, y asumir la responsabilidad de su estructuración y posterior ejecución, conforme a lo previsto en el Decreto 054 de 2025.</w:t>
      </w:r>
    </w:p>
    <w:p w14:paraId="457B7071" w14:textId="77777777" w:rsidR="008B338E" w:rsidRPr="008B338E" w:rsidRDefault="008B338E" w:rsidP="008B338E">
      <w:pPr>
        <w:spacing w:after="0"/>
        <w:ind w:left="7"/>
        <w:jc w:val="both"/>
        <w:rPr>
          <w:rFonts w:ascii="Arial" w:hAnsi="Arial" w:cs="Arial"/>
          <w:color w:val="000000" w:themeColor="text1"/>
        </w:rPr>
      </w:pPr>
    </w:p>
    <w:p w14:paraId="46B3BAE1" w14:textId="77777777" w:rsidR="008B338E" w:rsidRDefault="008B338E" w:rsidP="008B338E">
      <w:pPr>
        <w:spacing w:after="0"/>
        <w:ind w:left="7"/>
        <w:jc w:val="both"/>
        <w:rPr>
          <w:rFonts w:ascii="Arial" w:hAnsi="Arial" w:cs="Arial"/>
          <w:color w:val="000000" w:themeColor="text1"/>
        </w:rPr>
      </w:pPr>
      <w:r w:rsidRPr="008B338E">
        <w:rPr>
          <w:rFonts w:ascii="Arial" w:hAnsi="Arial" w:cs="Arial"/>
          <w:color w:val="000000" w:themeColor="text1"/>
        </w:rPr>
        <w:t>Agradecemos su atención y quedamos atentos a sus observaciones y respuesta.</w:t>
      </w:r>
    </w:p>
    <w:p w14:paraId="120D6FD1" w14:textId="77777777" w:rsidR="008B338E" w:rsidRPr="008B338E" w:rsidRDefault="008B338E" w:rsidP="008B338E">
      <w:pPr>
        <w:spacing w:after="0"/>
        <w:ind w:left="7"/>
        <w:jc w:val="both"/>
        <w:rPr>
          <w:rFonts w:ascii="Arial" w:hAnsi="Arial" w:cs="Arial"/>
          <w:color w:val="000000" w:themeColor="text1"/>
        </w:rPr>
      </w:pPr>
    </w:p>
    <w:p w14:paraId="78151663" w14:textId="77777777" w:rsidR="008B338E" w:rsidRDefault="008B338E" w:rsidP="008B338E">
      <w:pPr>
        <w:spacing w:after="0"/>
        <w:ind w:left="7"/>
        <w:jc w:val="both"/>
        <w:rPr>
          <w:rFonts w:ascii="Arial" w:hAnsi="Arial" w:cs="Arial"/>
          <w:color w:val="000000" w:themeColor="text1"/>
        </w:rPr>
      </w:pPr>
      <w:r w:rsidRPr="008B338E">
        <w:rPr>
          <w:rFonts w:ascii="Arial" w:hAnsi="Arial" w:cs="Arial"/>
          <w:color w:val="000000" w:themeColor="text1"/>
        </w:rPr>
        <w:t>Cordialmente,</w:t>
      </w:r>
    </w:p>
    <w:p w14:paraId="69D8EA4A" w14:textId="77777777" w:rsidR="008B338E" w:rsidRPr="008B338E" w:rsidRDefault="008B338E" w:rsidP="008B338E">
      <w:pPr>
        <w:spacing w:after="0"/>
        <w:ind w:left="7"/>
        <w:jc w:val="both"/>
        <w:rPr>
          <w:rFonts w:ascii="Arial" w:hAnsi="Arial" w:cs="Arial"/>
          <w:color w:val="000000" w:themeColor="text1"/>
        </w:rPr>
      </w:pPr>
    </w:p>
    <w:p w14:paraId="5821C2A5" w14:textId="77777777" w:rsidR="008B338E" w:rsidRDefault="008B338E" w:rsidP="008B338E">
      <w:pPr>
        <w:spacing w:after="0"/>
        <w:ind w:left="7"/>
        <w:jc w:val="both"/>
        <w:rPr>
          <w:rFonts w:ascii="Arial" w:hAnsi="Arial" w:cs="Arial"/>
          <w:b/>
          <w:bCs/>
          <w:color w:val="000000" w:themeColor="text1"/>
        </w:rPr>
      </w:pPr>
      <w:r w:rsidRPr="008B338E">
        <w:rPr>
          <w:rFonts w:ascii="Arial" w:hAnsi="Arial" w:cs="Arial"/>
          <w:b/>
          <w:bCs/>
          <w:color w:val="000000" w:themeColor="text1"/>
        </w:rPr>
        <w:t>[Nombre completo]</w:t>
      </w:r>
    </w:p>
    <w:p w14:paraId="6775ADCD" w14:textId="358B1444" w:rsidR="008B338E" w:rsidRDefault="008B338E" w:rsidP="008B338E">
      <w:pPr>
        <w:spacing w:after="0"/>
        <w:ind w:left="7"/>
        <w:jc w:val="both"/>
        <w:rPr>
          <w:rFonts w:ascii="Arial" w:hAnsi="Arial" w:cs="Arial"/>
          <w:color w:val="000000" w:themeColor="text1"/>
        </w:rPr>
      </w:pPr>
      <w:r w:rsidRPr="008B338E">
        <w:rPr>
          <w:rFonts w:ascii="Arial" w:hAnsi="Arial" w:cs="Arial"/>
          <w:color w:val="000000" w:themeColor="text1"/>
        </w:rPr>
        <w:t>Representante Legal</w:t>
      </w:r>
    </w:p>
    <w:p w14:paraId="24AD6016" w14:textId="3C2D6BBD" w:rsidR="008B338E" w:rsidRDefault="008B338E" w:rsidP="008B338E">
      <w:pPr>
        <w:spacing w:after="0"/>
        <w:ind w:left="7"/>
        <w:jc w:val="both"/>
        <w:rPr>
          <w:rFonts w:ascii="Arial" w:hAnsi="Arial" w:cs="Arial"/>
          <w:color w:val="000000" w:themeColor="text1"/>
        </w:rPr>
      </w:pPr>
      <w:r w:rsidRPr="008B338E">
        <w:rPr>
          <w:rFonts w:ascii="Arial" w:hAnsi="Arial" w:cs="Arial"/>
          <w:color w:val="000000" w:themeColor="text1"/>
        </w:rPr>
        <w:t>[Nombre de la Empresa]</w:t>
      </w:r>
    </w:p>
    <w:p w14:paraId="5C08CD33" w14:textId="2A4BE218" w:rsidR="008B338E" w:rsidRPr="008B338E" w:rsidRDefault="008B338E" w:rsidP="008B338E">
      <w:pPr>
        <w:spacing w:after="0"/>
        <w:ind w:left="7"/>
        <w:jc w:val="both"/>
        <w:rPr>
          <w:rFonts w:ascii="Arial" w:hAnsi="Arial" w:cs="Arial"/>
          <w:color w:val="000000" w:themeColor="text1"/>
        </w:rPr>
      </w:pPr>
      <w:r w:rsidRPr="008B338E">
        <w:rPr>
          <w:rFonts w:ascii="Arial" w:hAnsi="Arial" w:cs="Arial"/>
          <w:color w:val="000000" w:themeColor="text1"/>
        </w:rPr>
        <w:t>[NIT]</w:t>
      </w:r>
      <w:r w:rsidRPr="008B338E">
        <w:rPr>
          <w:rFonts w:ascii="Arial" w:hAnsi="Arial" w:cs="Arial"/>
          <w:color w:val="000000" w:themeColor="text1"/>
        </w:rPr>
        <w:br/>
        <w:t>[Teléfono / Correo electrónico]</w:t>
      </w:r>
    </w:p>
    <w:p w14:paraId="578275A9" w14:textId="77777777" w:rsidR="00FA769D" w:rsidRDefault="00FA769D" w:rsidP="008B338E">
      <w:pPr>
        <w:spacing w:after="0"/>
        <w:ind w:left="7"/>
        <w:jc w:val="both"/>
      </w:pPr>
    </w:p>
    <w:sectPr w:rsidR="00FA76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43D3B"/>
    <w:multiLevelType w:val="hybridMultilevel"/>
    <w:tmpl w:val="7C428620"/>
    <w:lvl w:ilvl="0" w:tplc="240A001B">
      <w:start w:val="1"/>
      <w:numFmt w:val="lowerRoman"/>
      <w:lvlText w:val="%1."/>
      <w:lvlJc w:val="right"/>
      <w:pPr>
        <w:ind w:left="727" w:hanging="360"/>
      </w:pPr>
    </w:lvl>
    <w:lvl w:ilvl="1" w:tplc="240A0019" w:tentative="1">
      <w:start w:val="1"/>
      <w:numFmt w:val="lowerLetter"/>
      <w:lvlText w:val="%2."/>
      <w:lvlJc w:val="left"/>
      <w:pPr>
        <w:ind w:left="1447" w:hanging="360"/>
      </w:pPr>
    </w:lvl>
    <w:lvl w:ilvl="2" w:tplc="240A001B" w:tentative="1">
      <w:start w:val="1"/>
      <w:numFmt w:val="lowerRoman"/>
      <w:lvlText w:val="%3."/>
      <w:lvlJc w:val="right"/>
      <w:pPr>
        <w:ind w:left="2167" w:hanging="180"/>
      </w:pPr>
    </w:lvl>
    <w:lvl w:ilvl="3" w:tplc="240A000F" w:tentative="1">
      <w:start w:val="1"/>
      <w:numFmt w:val="decimal"/>
      <w:lvlText w:val="%4."/>
      <w:lvlJc w:val="left"/>
      <w:pPr>
        <w:ind w:left="2887" w:hanging="360"/>
      </w:pPr>
    </w:lvl>
    <w:lvl w:ilvl="4" w:tplc="240A0019" w:tentative="1">
      <w:start w:val="1"/>
      <w:numFmt w:val="lowerLetter"/>
      <w:lvlText w:val="%5."/>
      <w:lvlJc w:val="left"/>
      <w:pPr>
        <w:ind w:left="3607" w:hanging="360"/>
      </w:pPr>
    </w:lvl>
    <w:lvl w:ilvl="5" w:tplc="240A001B" w:tentative="1">
      <w:start w:val="1"/>
      <w:numFmt w:val="lowerRoman"/>
      <w:lvlText w:val="%6."/>
      <w:lvlJc w:val="right"/>
      <w:pPr>
        <w:ind w:left="4327" w:hanging="180"/>
      </w:pPr>
    </w:lvl>
    <w:lvl w:ilvl="6" w:tplc="240A000F" w:tentative="1">
      <w:start w:val="1"/>
      <w:numFmt w:val="decimal"/>
      <w:lvlText w:val="%7."/>
      <w:lvlJc w:val="left"/>
      <w:pPr>
        <w:ind w:left="5047" w:hanging="360"/>
      </w:pPr>
    </w:lvl>
    <w:lvl w:ilvl="7" w:tplc="240A0019" w:tentative="1">
      <w:start w:val="1"/>
      <w:numFmt w:val="lowerLetter"/>
      <w:lvlText w:val="%8."/>
      <w:lvlJc w:val="left"/>
      <w:pPr>
        <w:ind w:left="5767" w:hanging="360"/>
      </w:pPr>
    </w:lvl>
    <w:lvl w:ilvl="8" w:tplc="240A001B" w:tentative="1">
      <w:start w:val="1"/>
      <w:numFmt w:val="lowerRoman"/>
      <w:lvlText w:val="%9."/>
      <w:lvlJc w:val="right"/>
      <w:pPr>
        <w:ind w:left="6487" w:hanging="180"/>
      </w:pPr>
    </w:lvl>
  </w:abstractNum>
  <w:abstractNum w:abstractNumId="1" w15:restartNumberingAfterBreak="0">
    <w:nsid w:val="4F497618"/>
    <w:multiLevelType w:val="hybridMultilevel"/>
    <w:tmpl w:val="25BAD790"/>
    <w:lvl w:ilvl="0" w:tplc="9AFA015A">
      <w:start w:val="1"/>
      <w:numFmt w:val="lowerRoman"/>
      <w:lvlText w:val="%1."/>
      <w:lvlJc w:val="left"/>
      <w:pPr>
        <w:ind w:left="727" w:hanging="720"/>
      </w:pPr>
      <w:rPr>
        <w:rFonts w:hint="default"/>
      </w:rPr>
    </w:lvl>
    <w:lvl w:ilvl="1" w:tplc="240A0019" w:tentative="1">
      <w:start w:val="1"/>
      <w:numFmt w:val="lowerLetter"/>
      <w:lvlText w:val="%2."/>
      <w:lvlJc w:val="left"/>
      <w:pPr>
        <w:ind w:left="1087" w:hanging="360"/>
      </w:pPr>
    </w:lvl>
    <w:lvl w:ilvl="2" w:tplc="240A001B" w:tentative="1">
      <w:start w:val="1"/>
      <w:numFmt w:val="lowerRoman"/>
      <w:lvlText w:val="%3."/>
      <w:lvlJc w:val="right"/>
      <w:pPr>
        <w:ind w:left="1807" w:hanging="180"/>
      </w:pPr>
    </w:lvl>
    <w:lvl w:ilvl="3" w:tplc="240A000F" w:tentative="1">
      <w:start w:val="1"/>
      <w:numFmt w:val="decimal"/>
      <w:lvlText w:val="%4."/>
      <w:lvlJc w:val="left"/>
      <w:pPr>
        <w:ind w:left="2527" w:hanging="360"/>
      </w:pPr>
    </w:lvl>
    <w:lvl w:ilvl="4" w:tplc="240A0019" w:tentative="1">
      <w:start w:val="1"/>
      <w:numFmt w:val="lowerLetter"/>
      <w:lvlText w:val="%5."/>
      <w:lvlJc w:val="left"/>
      <w:pPr>
        <w:ind w:left="3247" w:hanging="360"/>
      </w:pPr>
    </w:lvl>
    <w:lvl w:ilvl="5" w:tplc="240A001B" w:tentative="1">
      <w:start w:val="1"/>
      <w:numFmt w:val="lowerRoman"/>
      <w:lvlText w:val="%6."/>
      <w:lvlJc w:val="right"/>
      <w:pPr>
        <w:ind w:left="3967" w:hanging="180"/>
      </w:pPr>
    </w:lvl>
    <w:lvl w:ilvl="6" w:tplc="240A000F" w:tentative="1">
      <w:start w:val="1"/>
      <w:numFmt w:val="decimal"/>
      <w:lvlText w:val="%7."/>
      <w:lvlJc w:val="left"/>
      <w:pPr>
        <w:ind w:left="4687" w:hanging="360"/>
      </w:pPr>
    </w:lvl>
    <w:lvl w:ilvl="7" w:tplc="240A0019" w:tentative="1">
      <w:start w:val="1"/>
      <w:numFmt w:val="lowerLetter"/>
      <w:lvlText w:val="%8."/>
      <w:lvlJc w:val="left"/>
      <w:pPr>
        <w:ind w:left="5407" w:hanging="360"/>
      </w:pPr>
    </w:lvl>
    <w:lvl w:ilvl="8" w:tplc="240A001B" w:tentative="1">
      <w:start w:val="1"/>
      <w:numFmt w:val="lowerRoman"/>
      <w:lvlText w:val="%9."/>
      <w:lvlJc w:val="right"/>
      <w:pPr>
        <w:ind w:left="6127" w:hanging="180"/>
      </w:pPr>
    </w:lvl>
  </w:abstractNum>
  <w:num w:numId="1" w16cid:durableId="1712195150">
    <w:abstractNumId w:val="0"/>
  </w:num>
  <w:num w:numId="2" w16cid:durableId="495609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D2E"/>
    <w:rsid w:val="00083CED"/>
    <w:rsid w:val="001777FC"/>
    <w:rsid w:val="002B49FC"/>
    <w:rsid w:val="00460225"/>
    <w:rsid w:val="00460507"/>
    <w:rsid w:val="00491326"/>
    <w:rsid w:val="005B4D34"/>
    <w:rsid w:val="0063616F"/>
    <w:rsid w:val="0065693F"/>
    <w:rsid w:val="00712980"/>
    <w:rsid w:val="00754799"/>
    <w:rsid w:val="008B338E"/>
    <w:rsid w:val="00A07133"/>
    <w:rsid w:val="00CB7D2E"/>
    <w:rsid w:val="00D27694"/>
    <w:rsid w:val="00E061C2"/>
    <w:rsid w:val="00E43345"/>
    <w:rsid w:val="00E83D00"/>
    <w:rsid w:val="00EF324A"/>
    <w:rsid w:val="00F549D1"/>
    <w:rsid w:val="00F63F19"/>
    <w:rsid w:val="00F93330"/>
    <w:rsid w:val="00FA769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D0BBB"/>
  <w15:chartTrackingRefBased/>
  <w15:docId w15:val="{98D2B3FE-DCE0-4731-8BC3-C2C61D1E9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D2E"/>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CB7D2E"/>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elacomgrade">
    <w:name w:val="Table Grid"/>
    <w:basedOn w:val="Tabelanormal"/>
    <w:uiPriority w:val="59"/>
    <w:rsid w:val="00CB7D2E"/>
    <w:pPr>
      <w:spacing w:after="0" w:line="240" w:lineRule="auto"/>
    </w:pPr>
    <w:rPr>
      <w:rFonts w:eastAsiaTheme="minorEastAsia"/>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o">
    <w:name w:val="Revision"/>
    <w:hidden/>
    <w:uiPriority w:val="99"/>
    <w:semiHidden/>
    <w:rsid w:val="00D27694"/>
    <w:pPr>
      <w:spacing w:after="0" w:line="240" w:lineRule="auto"/>
    </w:pPr>
  </w:style>
  <w:style w:type="paragraph" w:styleId="Textodebalo">
    <w:name w:val="Balloon Text"/>
    <w:basedOn w:val="Normal"/>
    <w:link w:val="TextodebaloChar"/>
    <w:uiPriority w:val="99"/>
    <w:semiHidden/>
    <w:unhideWhenUsed/>
    <w:rsid w:val="00D2769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27694"/>
    <w:rPr>
      <w:rFonts w:ascii="Segoe UI" w:hAnsi="Segoe UI" w:cs="Segoe UI"/>
      <w:sz w:val="18"/>
      <w:szCs w:val="18"/>
    </w:rPr>
  </w:style>
  <w:style w:type="paragraph" w:styleId="PargrafodaLista">
    <w:name w:val="List Paragraph"/>
    <w:basedOn w:val="Normal"/>
    <w:uiPriority w:val="34"/>
    <w:qFormat/>
    <w:rsid w:val="008B33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761194">
      <w:bodyDiv w:val="1"/>
      <w:marLeft w:val="0"/>
      <w:marRight w:val="0"/>
      <w:marTop w:val="0"/>
      <w:marBottom w:val="0"/>
      <w:divBdr>
        <w:top w:val="none" w:sz="0" w:space="0" w:color="auto"/>
        <w:left w:val="none" w:sz="0" w:space="0" w:color="auto"/>
        <w:bottom w:val="none" w:sz="0" w:space="0" w:color="auto"/>
        <w:right w:val="none" w:sz="0" w:space="0" w:color="auto"/>
      </w:divBdr>
      <w:divsChild>
        <w:div w:id="1982802230">
          <w:marLeft w:val="0"/>
          <w:marRight w:val="0"/>
          <w:marTop w:val="0"/>
          <w:marBottom w:val="0"/>
          <w:divBdr>
            <w:top w:val="none" w:sz="0" w:space="0" w:color="auto"/>
            <w:left w:val="none" w:sz="0" w:space="0" w:color="auto"/>
            <w:bottom w:val="none" w:sz="0" w:space="0" w:color="auto"/>
            <w:right w:val="none" w:sz="0" w:space="0" w:color="auto"/>
          </w:divBdr>
          <w:divsChild>
            <w:div w:id="541282356">
              <w:marLeft w:val="0"/>
              <w:marRight w:val="0"/>
              <w:marTop w:val="0"/>
              <w:marBottom w:val="0"/>
              <w:divBdr>
                <w:top w:val="none" w:sz="0" w:space="0" w:color="auto"/>
                <w:left w:val="none" w:sz="0" w:space="0" w:color="auto"/>
                <w:bottom w:val="none" w:sz="0" w:space="0" w:color="auto"/>
                <w:right w:val="none" w:sz="0" w:space="0" w:color="auto"/>
              </w:divBdr>
            </w:div>
          </w:divsChild>
        </w:div>
        <w:div w:id="554896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6179333">
      <w:bodyDiv w:val="1"/>
      <w:marLeft w:val="0"/>
      <w:marRight w:val="0"/>
      <w:marTop w:val="0"/>
      <w:marBottom w:val="0"/>
      <w:divBdr>
        <w:top w:val="none" w:sz="0" w:space="0" w:color="auto"/>
        <w:left w:val="none" w:sz="0" w:space="0" w:color="auto"/>
        <w:bottom w:val="none" w:sz="0" w:space="0" w:color="auto"/>
        <w:right w:val="none" w:sz="0" w:space="0" w:color="auto"/>
      </w:divBdr>
      <w:divsChild>
        <w:div w:id="219754174">
          <w:marLeft w:val="0"/>
          <w:marRight w:val="0"/>
          <w:marTop w:val="0"/>
          <w:marBottom w:val="0"/>
          <w:divBdr>
            <w:top w:val="none" w:sz="0" w:space="0" w:color="auto"/>
            <w:left w:val="none" w:sz="0" w:space="0" w:color="auto"/>
            <w:bottom w:val="none" w:sz="0" w:space="0" w:color="auto"/>
            <w:right w:val="none" w:sz="0" w:space="0" w:color="auto"/>
          </w:divBdr>
          <w:divsChild>
            <w:div w:id="1538156171">
              <w:marLeft w:val="0"/>
              <w:marRight w:val="0"/>
              <w:marTop w:val="0"/>
              <w:marBottom w:val="0"/>
              <w:divBdr>
                <w:top w:val="none" w:sz="0" w:space="0" w:color="auto"/>
                <w:left w:val="none" w:sz="0" w:space="0" w:color="auto"/>
                <w:bottom w:val="none" w:sz="0" w:space="0" w:color="auto"/>
                <w:right w:val="none" w:sz="0" w:space="0" w:color="auto"/>
              </w:divBdr>
            </w:div>
          </w:divsChild>
        </w:div>
        <w:div w:id="8780548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8782861">
      <w:bodyDiv w:val="1"/>
      <w:marLeft w:val="0"/>
      <w:marRight w:val="0"/>
      <w:marTop w:val="0"/>
      <w:marBottom w:val="0"/>
      <w:divBdr>
        <w:top w:val="none" w:sz="0" w:space="0" w:color="auto"/>
        <w:left w:val="none" w:sz="0" w:space="0" w:color="auto"/>
        <w:bottom w:val="none" w:sz="0" w:space="0" w:color="auto"/>
        <w:right w:val="none" w:sz="0" w:space="0" w:color="auto"/>
      </w:divBdr>
      <w:divsChild>
        <w:div w:id="1961759281">
          <w:marLeft w:val="0"/>
          <w:marRight w:val="0"/>
          <w:marTop w:val="0"/>
          <w:marBottom w:val="0"/>
          <w:divBdr>
            <w:top w:val="none" w:sz="0" w:space="0" w:color="auto"/>
            <w:left w:val="none" w:sz="0" w:space="0" w:color="auto"/>
            <w:bottom w:val="none" w:sz="0" w:space="0" w:color="auto"/>
            <w:right w:val="none" w:sz="0" w:space="0" w:color="auto"/>
          </w:divBdr>
          <w:divsChild>
            <w:div w:id="571892209">
              <w:marLeft w:val="0"/>
              <w:marRight w:val="0"/>
              <w:marTop w:val="0"/>
              <w:marBottom w:val="0"/>
              <w:divBdr>
                <w:top w:val="none" w:sz="0" w:space="0" w:color="auto"/>
                <w:left w:val="none" w:sz="0" w:space="0" w:color="auto"/>
                <w:bottom w:val="none" w:sz="0" w:space="0" w:color="auto"/>
                <w:right w:val="none" w:sz="0" w:space="0" w:color="auto"/>
              </w:divBdr>
            </w:div>
          </w:divsChild>
        </w:div>
        <w:div w:id="2113163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667575">
      <w:bodyDiv w:val="1"/>
      <w:marLeft w:val="0"/>
      <w:marRight w:val="0"/>
      <w:marTop w:val="0"/>
      <w:marBottom w:val="0"/>
      <w:divBdr>
        <w:top w:val="none" w:sz="0" w:space="0" w:color="auto"/>
        <w:left w:val="none" w:sz="0" w:space="0" w:color="auto"/>
        <w:bottom w:val="none" w:sz="0" w:space="0" w:color="auto"/>
        <w:right w:val="none" w:sz="0" w:space="0" w:color="auto"/>
      </w:divBdr>
      <w:divsChild>
        <w:div w:id="2138134871">
          <w:marLeft w:val="0"/>
          <w:marRight w:val="0"/>
          <w:marTop w:val="0"/>
          <w:marBottom w:val="0"/>
          <w:divBdr>
            <w:top w:val="none" w:sz="0" w:space="0" w:color="auto"/>
            <w:left w:val="none" w:sz="0" w:space="0" w:color="auto"/>
            <w:bottom w:val="none" w:sz="0" w:space="0" w:color="auto"/>
            <w:right w:val="none" w:sz="0" w:space="0" w:color="auto"/>
          </w:divBdr>
          <w:divsChild>
            <w:div w:id="1761607843">
              <w:marLeft w:val="0"/>
              <w:marRight w:val="0"/>
              <w:marTop w:val="0"/>
              <w:marBottom w:val="0"/>
              <w:divBdr>
                <w:top w:val="none" w:sz="0" w:space="0" w:color="auto"/>
                <w:left w:val="none" w:sz="0" w:space="0" w:color="auto"/>
                <w:bottom w:val="none" w:sz="0" w:space="0" w:color="auto"/>
                <w:right w:val="none" w:sz="0" w:space="0" w:color="auto"/>
              </w:divBdr>
            </w:div>
          </w:divsChild>
        </w:div>
        <w:div w:id="2054497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474</Words>
  <Characters>2561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cesar.nino.barreto@outlook.es</dc:creator>
  <cp:keywords/>
  <dc:description/>
  <cp:lastModifiedBy>Martha Adriana Amezquita Cardenas</cp:lastModifiedBy>
  <cp:revision>2</cp:revision>
  <dcterms:created xsi:type="dcterms:W3CDTF">2025-06-20T01:20:00Z</dcterms:created>
  <dcterms:modified xsi:type="dcterms:W3CDTF">2025-06-20T01:20:00Z</dcterms:modified>
</cp:coreProperties>
</file>